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A145" w14:textId="4C6D00D1" w:rsidR="00F130AB" w:rsidRPr="00F130AB" w:rsidRDefault="00CF2575" w:rsidP="00A10F6E">
      <w:pPr>
        <w:tabs>
          <w:tab w:val="right" w:leader="dot" w:pos="10206"/>
        </w:tabs>
        <w:jc w:val="right"/>
        <w:rPr>
          <w:rFonts w:ascii="Cambria" w:hAnsi="Cambria"/>
          <w:bCs/>
          <w:sz w:val="22"/>
          <w:szCs w:val="22"/>
        </w:rPr>
      </w:pPr>
      <w:r w:rsidRPr="00CF2575">
        <w:rPr>
          <w:rFonts w:ascii="Cambria" w:hAnsi="Cambria"/>
          <w:bCs/>
          <w:sz w:val="20"/>
          <w:szCs w:val="20"/>
        </w:rPr>
        <w:t>Date and place</w:t>
      </w:r>
      <w:r w:rsidR="00255C68">
        <w:rPr>
          <w:rFonts w:ascii="Cambria" w:hAnsi="Cambria"/>
          <w:bCs/>
          <w:sz w:val="22"/>
          <w:szCs w:val="22"/>
        </w:rPr>
        <w:t>:</w:t>
      </w:r>
      <w:r w:rsidR="00255C68" w:rsidRPr="00F2327F">
        <w:rPr>
          <w:rFonts w:ascii="Cambria" w:hAnsi="Cambria"/>
          <w:bCs/>
          <w:sz w:val="18"/>
          <w:szCs w:val="18"/>
        </w:rPr>
        <w:t>……….</w:t>
      </w:r>
      <w:r w:rsidR="00F130AB" w:rsidRPr="00F2327F">
        <w:rPr>
          <w:rFonts w:ascii="Cambria" w:hAnsi="Cambria"/>
          <w:bCs/>
          <w:sz w:val="18"/>
          <w:szCs w:val="18"/>
        </w:rPr>
        <w:t>.....</w:t>
      </w:r>
      <w:r w:rsidR="00F2327F">
        <w:rPr>
          <w:rFonts w:ascii="Cambria" w:hAnsi="Cambria"/>
          <w:bCs/>
          <w:sz w:val="18"/>
          <w:szCs w:val="18"/>
        </w:rPr>
        <w:t>..</w:t>
      </w:r>
      <w:r w:rsidR="00F130AB" w:rsidRPr="00F2327F">
        <w:rPr>
          <w:rFonts w:ascii="Cambria" w:hAnsi="Cambria"/>
          <w:bCs/>
          <w:sz w:val="18"/>
          <w:szCs w:val="18"/>
        </w:rPr>
        <w:t>....................................</w:t>
      </w:r>
    </w:p>
    <w:p w14:paraId="437E3BFE" w14:textId="73E86961" w:rsidR="00F130AB" w:rsidRDefault="00CF2575" w:rsidP="00A10F6E">
      <w:pPr>
        <w:tabs>
          <w:tab w:val="right" w:leader="dot" w:pos="10206"/>
        </w:tabs>
        <w:jc w:val="center"/>
        <w:rPr>
          <w:rFonts w:ascii="Cambria" w:hAnsi="Cambria"/>
          <w:b/>
          <w:sz w:val="36"/>
          <w:szCs w:val="36"/>
        </w:rPr>
      </w:pPr>
      <w:r w:rsidRPr="00CF2575">
        <w:rPr>
          <w:rFonts w:ascii="Cambria" w:hAnsi="Cambria"/>
          <w:b/>
          <w:sz w:val="36"/>
          <w:szCs w:val="36"/>
        </w:rPr>
        <w:t>COMPLAINT FORM</w:t>
      </w:r>
    </w:p>
    <w:p w14:paraId="15D9A824" w14:textId="5CB023BA" w:rsidR="00F130AB" w:rsidRPr="00A10F6E" w:rsidRDefault="00CF2575" w:rsidP="00A10F6E">
      <w:pPr>
        <w:numPr>
          <w:ilvl w:val="0"/>
          <w:numId w:val="1"/>
        </w:numPr>
        <w:tabs>
          <w:tab w:val="right" w:leader="dot" w:pos="10206"/>
        </w:tabs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Complainant</w:t>
      </w:r>
    </w:p>
    <w:p w14:paraId="23E58624" w14:textId="63767647" w:rsidR="00A10F6E" w:rsidRPr="00A10F6E" w:rsidRDefault="00CF2575" w:rsidP="00A10F6E">
      <w:pPr>
        <w:tabs>
          <w:tab w:val="right" w:leader="dot" w:pos="10206"/>
        </w:tabs>
        <w:rPr>
          <w:rFonts w:ascii="Cambria" w:hAnsi="Cambria"/>
          <w:b/>
          <w:sz w:val="18"/>
          <w:szCs w:val="18"/>
        </w:rPr>
      </w:pPr>
      <w:r w:rsidRPr="00F130AB">
        <w:rPr>
          <w:rFonts w:ascii="Cambria" w:hAnsi="Cambria"/>
          <w:bCs/>
          <w:sz w:val="18"/>
          <w:szCs w:val="18"/>
        </w:rPr>
        <w:t>Company name</w:t>
      </w:r>
      <w:r w:rsidR="00F130AB" w:rsidRPr="00A10F6E">
        <w:rPr>
          <w:rFonts w:ascii="Cambria" w:hAnsi="Cambria"/>
          <w:bCs/>
          <w:sz w:val="18"/>
          <w:szCs w:val="18"/>
        </w:rPr>
        <w:t>:</w:t>
      </w:r>
      <w:r w:rsidR="00A10F6E" w:rsidRPr="00A10F6E">
        <w:rPr>
          <w:rFonts w:ascii="Cambria" w:hAnsi="Cambria"/>
          <w:bCs/>
          <w:sz w:val="18"/>
          <w:szCs w:val="18"/>
        </w:rPr>
        <w:tab/>
      </w:r>
    </w:p>
    <w:p w14:paraId="4D807C17" w14:textId="23D49D33" w:rsidR="00A10F6E" w:rsidRPr="00A10F6E" w:rsidRDefault="00CF2575" w:rsidP="00A10F6E">
      <w:pPr>
        <w:tabs>
          <w:tab w:val="right" w:leader="dot" w:pos="10206"/>
        </w:tabs>
        <w:rPr>
          <w:rFonts w:ascii="Cambria" w:hAnsi="Cambria"/>
          <w:bCs/>
          <w:sz w:val="18"/>
          <w:szCs w:val="18"/>
        </w:rPr>
      </w:pPr>
      <w:r w:rsidRPr="00F130AB">
        <w:rPr>
          <w:rFonts w:ascii="Cambria" w:hAnsi="Cambria"/>
          <w:bCs/>
          <w:sz w:val="18"/>
          <w:szCs w:val="18"/>
        </w:rPr>
        <w:t>Address</w:t>
      </w:r>
      <w:r w:rsidR="00F130AB" w:rsidRPr="00A10F6E">
        <w:rPr>
          <w:rFonts w:ascii="Cambria" w:hAnsi="Cambria"/>
          <w:bCs/>
          <w:sz w:val="18"/>
          <w:szCs w:val="18"/>
        </w:rPr>
        <w:t>:</w:t>
      </w:r>
      <w:r w:rsidR="00A10F6E">
        <w:rPr>
          <w:rFonts w:ascii="Cambria" w:hAnsi="Cambria"/>
          <w:bCs/>
          <w:sz w:val="18"/>
          <w:szCs w:val="18"/>
        </w:rPr>
        <w:tab/>
      </w:r>
      <w:r w:rsidR="00F130AB" w:rsidRPr="00A10F6E">
        <w:rPr>
          <w:rFonts w:ascii="Cambria" w:hAnsi="Cambria"/>
          <w:bCs/>
          <w:sz w:val="18"/>
          <w:szCs w:val="18"/>
        </w:rPr>
        <w:t xml:space="preserve"> </w:t>
      </w:r>
    </w:p>
    <w:p w14:paraId="3C522A2F" w14:textId="5F4C5BA3" w:rsidR="00F130AB" w:rsidRPr="00A10F6E" w:rsidRDefault="00CF2575" w:rsidP="00A10F6E">
      <w:pPr>
        <w:tabs>
          <w:tab w:val="right" w:leader="dot" w:pos="10206"/>
        </w:tabs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Contact person</w:t>
      </w:r>
      <w:r w:rsidR="00F130AB" w:rsidRPr="00A10F6E">
        <w:rPr>
          <w:rFonts w:ascii="Cambria" w:hAnsi="Cambria"/>
          <w:bCs/>
          <w:sz w:val="18"/>
          <w:szCs w:val="18"/>
        </w:rPr>
        <w:t>:</w:t>
      </w:r>
      <w:r w:rsidR="00A10F6E" w:rsidRPr="00A10F6E">
        <w:rPr>
          <w:rFonts w:ascii="Cambria" w:hAnsi="Cambria"/>
          <w:bCs/>
          <w:sz w:val="18"/>
          <w:szCs w:val="18"/>
        </w:rPr>
        <w:tab/>
      </w:r>
    </w:p>
    <w:p w14:paraId="37292C62" w14:textId="5D2C100F" w:rsidR="00F130AB" w:rsidRPr="00A10F6E" w:rsidRDefault="00CF2575" w:rsidP="00A10F6E">
      <w:pPr>
        <w:tabs>
          <w:tab w:val="right" w:leader="dot" w:pos="10206"/>
        </w:tabs>
        <w:rPr>
          <w:rFonts w:ascii="Cambria" w:hAnsi="Cambria"/>
          <w:b/>
          <w:sz w:val="18"/>
          <w:szCs w:val="18"/>
        </w:rPr>
      </w:pPr>
      <w:r w:rsidRPr="00F130AB">
        <w:rPr>
          <w:rFonts w:ascii="Cambria" w:hAnsi="Cambria"/>
          <w:bCs/>
          <w:sz w:val="18"/>
          <w:szCs w:val="18"/>
        </w:rPr>
        <w:t>Phone num</w:t>
      </w:r>
      <w:r>
        <w:rPr>
          <w:rFonts w:ascii="Cambria" w:hAnsi="Cambria"/>
          <w:bCs/>
          <w:sz w:val="18"/>
          <w:szCs w:val="18"/>
        </w:rPr>
        <w:t>b</w:t>
      </w:r>
      <w:r w:rsidRPr="00F130AB">
        <w:rPr>
          <w:rFonts w:ascii="Cambria" w:hAnsi="Cambria"/>
          <w:bCs/>
          <w:sz w:val="18"/>
          <w:szCs w:val="18"/>
        </w:rPr>
        <w:t>er/e-mail address</w:t>
      </w:r>
      <w:r w:rsidR="00A10F6E" w:rsidRPr="00A10F6E">
        <w:rPr>
          <w:rFonts w:ascii="Cambria" w:hAnsi="Cambria"/>
          <w:bCs/>
          <w:sz w:val="18"/>
          <w:szCs w:val="18"/>
        </w:rPr>
        <w:t>:</w:t>
      </w:r>
      <w:r w:rsidR="00A10F6E">
        <w:rPr>
          <w:rFonts w:ascii="Cambria" w:hAnsi="Cambria"/>
          <w:bCs/>
          <w:sz w:val="18"/>
          <w:szCs w:val="18"/>
        </w:rPr>
        <w:tab/>
      </w:r>
    </w:p>
    <w:p w14:paraId="4198873D" w14:textId="0FCF1D7E" w:rsidR="00F130AB" w:rsidRPr="00A10F6E" w:rsidRDefault="00CF2575" w:rsidP="00A10F6E">
      <w:pPr>
        <w:numPr>
          <w:ilvl w:val="0"/>
          <w:numId w:val="1"/>
        </w:numPr>
        <w:tabs>
          <w:tab w:val="right" w:leader="dot" w:pos="10206"/>
        </w:tabs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Product Identification</w:t>
      </w:r>
    </w:p>
    <w:p w14:paraId="13890E9F" w14:textId="3D2F6F42" w:rsidR="00F130AB" w:rsidRPr="00A10F6E" w:rsidRDefault="00CF2575" w:rsidP="00A10F6E">
      <w:pPr>
        <w:tabs>
          <w:tab w:val="right" w:leader="dot" w:pos="10206"/>
        </w:tabs>
        <w:rPr>
          <w:rFonts w:ascii="Cambria" w:hAnsi="Cambria"/>
          <w:bCs/>
          <w:sz w:val="18"/>
          <w:szCs w:val="18"/>
        </w:rPr>
      </w:pPr>
      <w:r w:rsidRPr="00F130AB">
        <w:rPr>
          <w:rFonts w:ascii="Cambria" w:hAnsi="Cambria"/>
          <w:bCs/>
          <w:sz w:val="18"/>
          <w:szCs w:val="18"/>
        </w:rPr>
        <w:t>Name of the product</w:t>
      </w:r>
      <w:r w:rsidR="00F130AB" w:rsidRPr="00A10F6E">
        <w:rPr>
          <w:rFonts w:ascii="Cambria" w:hAnsi="Cambria"/>
          <w:bCs/>
          <w:sz w:val="18"/>
          <w:szCs w:val="18"/>
        </w:rPr>
        <w:t>:</w:t>
      </w:r>
      <w:r w:rsidR="00A10F6E">
        <w:rPr>
          <w:rFonts w:ascii="Cambria" w:hAnsi="Cambria"/>
          <w:bCs/>
          <w:sz w:val="18"/>
          <w:szCs w:val="18"/>
        </w:rPr>
        <w:tab/>
      </w:r>
    </w:p>
    <w:p w14:paraId="0C02ACFA" w14:textId="459221B7" w:rsidR="00F130AB" w:rsidRPr="00A10F6E" w:rsidRDefault="00CF2575" w:rsidP="00A10F6E">
      <w:pPr>
        <w:tabs>
          <w:tab w:val="right" w:leader="dot" w:pos="10206"/>
        </w:tabs>
        <w:rPr>
          <w:rFonts w:ascii="Cambria" w:hAnsi="Cambria"/>
          <w:bCs/>
          <w:sz w:val="18"/>
          <w:szCs w:val="18"/>
        </w:rPr>
      </w:pPr>
      <w:r w:rsidRPr="00F130AB">
        <w:rPr>
          <w:rFonts w:ascii="Cambria" w:hAnsi="Cambria"/>
          <w:bCs/>
          <w:sz w:val="18"/>
          <w:szCs w:val="18"/>
        </w:rPr>
        <w:t>Purchase date</w:t>
      </w:r>
      <w:r w:rsidR="00F130AB" w:rsidRPr="00A10F6E">
        <w:rPr>
          <w:rFonts w:ascii="Cambria" w:hAnsi="Cambria"/>
          <w:bCs/>
          <w:sz w:val="18"/>
          <w:szCs w:val="18"/>
        </w:rPr>
        <w:t>:</w:t>
      </w:r>
      <w:r w:rsidR="00A10F6E">
        <w:rPr>
          <w:rFonts w:ascii="Cambria" w:hAnsi="Cambria"/>
          <w:bCs/>
          <w:sz w:val="18"/>
          <w:szCs w:val="18"/>
        </w:rPr>
        <w:tab/>
      </w:r>
    </w:p>
    <w:p w14:paraId="5DB2A3AC" w14:textId="6432B754" w:rsidR="00F130AB" w:rsidRPr="00A10F6E" w:rsidRDefault="00CF2575" w:rsidP="00A10F6E">
      <w:pPr>
        <w:tabs>
          <w:tab w:val="right" w:leader="dot" w:pos="10206"/>
        </w:tabs>
        <w:rPr>
          <w:rFonts w:ascii="Cambria" w:hAnsi="Cambria"/>
          <w:bCs/>
          <w:sz w:val="18"/>
          <w:szCs w:val="18"/>
        </w:rPr>
      </w:pPr>
      <w:r w:rsidRPr="00F130AB">
        <w:rPr>
          <w:rFonts w:ascii="Cambria" w:hAnsi="Cambria"/>
          <w:bCs/>
          <w:sz w:val="18"/>
          <w:szCs w:val="18"/>
        </w:rPr>
        <w:t>Quantity</w:t>
      </w:r>
      <w:r w:rsidR="00F130AB" w:rsidRPr="00A10F6E">
        <w:rPr>
          <w:rFonts w:ascii="Cambria" w:hAnsi="Cambria"/>
          <w:bCs/>
          <w:sz w:val="18"/>
          <w:szCs w:val="18"/>
        </w:rPr>
        <w:t>:</w:t>
      </w:r>
      <w:r w:rsidR="00A10F6E">
        <w:rPr>
          <w:rFonts w:ascii="Cambria" w:hAnsi="Cambria"/>
          <w:bCs/>
          <w:sz w:val="18"/>
          <w:szCs w:val="18"/>
        </w:rPr>
        <w:tab/>
      </w:r>
    </w:p>
    <w:p w14:paraId="293DE7CF" w14:textId="527DFB86" w:rsidR="00F130AB" w:rsidRPr="00A10F6E" w:rsidRDefault="00CF2575" w:rsidP="00A10F6E">
      <w:pPr>
        <w:tabs>
          <w:tab w:val="right" w:leader="dot" w:pos="10206"/>
        </w:tabs>
        <w:rPr>
          <w:rFonts w:ascii="Cambria" w:hAnsi="Cambria"/>
          <w:bCs/>
          <w:sz w:val="18"/>
          <w:szCs w:val="18"/>
        </w:rPr>
      </w:pPr>
      <w:r w:rsidRPr="00F130AB">
        <w:rPr>
          <w:rFonts w:ascii="Cambria" w:hAnsi="Cambria"/>
          <w:bCs/>
          <w:sz w:val="18"/>
          <w:szCs w:val="18"/>
        </w:rPr>
        <w:t>Value of the product being claimed</w:t>
      </w:r>
      <w:r w:rsidR="00F130AB" w:rsidRPr="00A10F6E">
        <w:rPr>
          <w:rFonts w:ascii="Cambria" w:hAnsi="Cambria"/>
          <w:bCs/>
          <w:sz w:val="18"/>
          <w:szCs w:val="18"/>
        </w:rPr>
        <w:t>:</w:t>
      </w:r>
      <w:r w:rsidR="00A10F6E">
        <w:rPr>
          <w:rFonts w:ascii="Cambria" w:hAnsi="Cambria"/>
          <w:bCs/>
          <w:sz w:val="18"/>
          <w:szCs w:val="18"/>
        </w:rPr>
        <w:tab/>
      </w:r>
    </w:p>
    <w:p w14:paraId="46F2C05F" w14:textId="76ECF437" w:rsidR="00F130AB" w:rsidRPr="00A10F6E" w:rsidRDefault="00CF2575" w:rsidP="00A10F6E">
      <w:pPr>
        <w:tabs>
          <w:tab w:val="right" w:leader="dot" w:pos="10206"/>
        </w:tabs>
        <w:rPr>
          <w:rFonts w:ascii="Cambria" w:hAnsi="Cambria"/>
          <w:bCs/>
          <w:sz w:val="18"/>
          <w:szCs w:val="18"/>
        </w:rPr>
      </w:pPr>
      <w:r w:rsidRPr="00F130AB">
        <w:rPr>
          <w:rFonts w:ascii="Cambria" w:hAnsi="Cambria"/>
          <w:bCs/>
          <w:sz w:val="18"/>
          <w:szCs w:val="18"/>
        </w:rPr>
        <w:t>Purchase invoice number</w:t>
      </w:r>
      <w:r w:rsidR="00F130AB" w:rsidRPr="00A10F6E">
        <w:rPr>
          <w:rFonts w:ascii="Cambria" w:hAnsi="Cambria"/>
          <w:bCs/>
          <w:sz w:val="18"/>
          <w:szCs w:val="18"/>
        </w:rPr>
        <w:t>:</w:t>
      </w:r>
      <w:r w:rsidR="00A10F6E">
        <w:rPr>
          <w:rFonts w:ascii="Cambria" w:hAnsi="Cambria"/>
          <w:bCs/>
          <w:sz w:val="18"/>
          <w:szCs w:val="18"/>
        </w:rPr>
        <w:tab/>
      </w:r>
    </w:p>
    <w:p w14:paraId="046F7EAF" w14:textId="44CC5685" w:rsidR="00A10F6E" w:rsidRDefault="00CF2575" w:rsidP="00A10F6E">
      <w:pPr>
        <w:tabs>
          <w:tab w:val="right" w:leader="dot" w:pos="10206"/>
        </w:tabs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Lot number</w:t>
      </w:r>
      <w:r w:rsidR="00F130AB" w:rsidRPr="00A10F6E">
        <w:rPr>
          <w:rFonts w:ascii="Cambria" w:hAnsi="Cambria"/>
          <w:bCs/>
          <w:sz w:val="18"/>
          <w:szCs w:val="18"/>
        </w:rPr>
        <w:t>:</w:t>
      </w:r>
      <w:r w:rsidR="00255C68">
        <w:rPr>
          <w:rFonts w:ascii="Cambria" w:hAnsi="Cambria"/>
          <w:bCs/>
          <w:sz w:val="18"/>
          <w:szCs w:val="18"/>
        </w:rPr>
        <w:tab/>
      </w:r>
      <w:r w:rsidR="00F130AB" w:rsidRPr="00A10F6E">
        <w:rPr>
          <w:rFonts w:ascii="Cambria" w:hAnsi="Cambria"/>
          <w:bCs/>
          <w:sz w:val="18"/>
          <w:szCs w:val="18"/>
        </w:rPr>
        <w:t xml:space="preserve"> </w:t>
      </w:r>
    </w:p>
    <w:p w14:paraId="48C8163B" w14:textId="02FAA319" w:rsidR="00CF2575" w:rsidRPr="00CF2575" w:rsidRDefault="00CF2575" w:rsidP="00255C68">
      <w:pPr>
        <w:pStyle w:val="Akapitzlist"/>
        <w:numPr>
          <w:ilvl w:val="0"/>
          <w:numId w:val="1"/>
        </w:numPr>
        <w:tabs>
          <w:tab w:val="right" w:leader="dot" w:pos="10206"/>
        </w:tabs>
        <w:spacing w:after="120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Reasons for complaint: description of product defects</w:t>
      </w:r>
    </w:p>
    <w:p w14:paraId="7E194E08" w14:textId="6FB6898F" w:rsidR="00255C68" w:rsidRPr="00CF2575" w:rsidRDefault="00255C68" w:rsidP="00CF2575">
      <w:pPr>
        <w:tabs>
          <w:tab w:val="right" w:leader="dot" w:pos="10206"/>
        </w:tabs>
        <w:spacing w:after="120"/>
        <w:rPr>
          <w:rFonts w:ascii="Cambria" w:hAnsi="Cambria"/>
          <w:bCs/>
          <w:sz w:val="18"/>
          <w:szCs w:val="18"/>
        </w:rPr>
      </w:pPr>
      <w:r w:rsidRPr="00CF2575">
        <w:rPr>
          <w:rFonts w:ascii="Cambria" w:hAnsi="Cambria"/>
          <w:bCs/>
          <w:sz w:val="18"/>
          <w:szCs w:val="18"/>
        </w:rPr>
        <w:tab/>
      </w:r>
    </w:p>
    <w:p w14:paraId="08348373" w14:textId="61A38E58" w:rsidR="00255C68" w:rsidRPr="00255C68" w:rsidRDefault="00255C68" w:rsidP="00255C68">
      <w:pPr>
        <w:tabs>
          <w:tab w:val="right" w:leader="dot" w:pos="10206"/>
        </w:tabs>
        <w:spacing w:after="120"/>
        <w:rPr>
          <w:rFonts w:ascii="Cambria" w:hAnsi="Cambria"/>
          <w:bCs/>
          <w:sz w:val="18"/>
          <w:szCs w:val="18"/>
        </w:rPr>
      </w:pPr>
      <w:r w:rsidRPr="00255C68">
        <w:rPr>
          <w:rFonts w:ascii="Cambria" w:hAnsi="Cambria"/>
          <w:bCs/>
          <w:sz w:val="18"/>
          <w:szCs w:val="18"/>
        </w:rPr>
        <w:tab/>
      </w:r>
    </w:p>
    <w:p w14:paraId="2E8A9F1A" w14:textId="170678C5" w:rsidR="00255C68" w:rsidRPr="00255C68" w:rsidRDefault="00255C68" w:rsidP="00255C68">
      <w:pPr>
        <w:tabs>
          <w:tab w:val="right" w:leader="dot" w:pos="10206"/>
        </w:tabs>
        <w:spacing w:after="120"/>
        <w:rPr>
          <w:rFonts w:ascii="Cambria" w:hAnsi="Cambria"/>
          <w:bCs/>
          <w:sz w:val="18"/>
          <w:szCs w:val="18"/>
        </w:rPr>
      </w:pPr>
      <w:r w:rsidRPr="00255C68">
        <w:rPr>
          <w:rFonts w:ascii="Cambria" w:hAnsi="Cambria"/>
          <w:bCs/>
          <w:sz w:val="18"/>
          <w:szCs w:val="18"/>
        </w:rPr>
        <w:tab/>
      </w:r>
    </w:p>
    <w:p w14:paraId="24A93514" w14:textId="0A66056E" w:rsidR="00255C68" w:rsidRPr="00255C68" w:rsidRDefault="00255C68" w:rsidP="00255C68">
      <w:pPr>
        <w:tabs>
          <w:tab w:val="right" w:leader="dot" w:pos="10206"/>
        </w:tabs>
        <w:spacing w:after="120"/>
        <w:rPr>
          <w:rFonts w:ascii="Cambria" w:hAnsi="Cambria"/>
          <w:bCs/>
          <w:sz w:val="18"/>
          <w:szCs w:val="18"/>
        </w:rPr>
      </w:pPr>
      <w:r w:rsidRPr="00255C68">
        <w:rPr>
          <w:rFonts w:ascii="Cambria" w:hAnsi="Cambria"/>
          <w:bCs/>
          <w:sz w:val="18"/>
          <w:szCs w:val="18"/>
        </w:rPr>
        <w:tab/>
      </w:r>
    </w:p>
    <w:p w14:paraId="691335FC" w14:textId="3C078AD9" w:rsidR="00CF2575" w:rsidRPr="00CF2575" w:rsidRDefault="00CF2575" w:rsidP="00255C68">
      <w:pPr>
        <w:numPr>
          <w:ilvl w:val="0"/>
          <w:numId w:val="1"/>
        </w:numPr>
        <w:tabs>
          <w:tab w:val="right" w:leader="dot" w:pos="10206"/>
        </w:tabs>
        <w:spacing w:after="120"/>
        <w:rPr>
          <w:rFonts w:ascii="Cambria" w:hAnsi="Cambria"/>
          <w:bCs/>
          <w:sz w:val="18"/>
          <w:szCs w:val="18"/>
        </w:rPr>
      </w:pPr>
      <w:r w:rsidRPr="00CF2575">
        <w:rPr>
          <w:rFonts w:ascii="Cambria" w:hAnsi="Cambria"/>
          <w:b/>
          <w:sz w:val="18"/>
          <w:szCs w:val="18"/>
        </w:rPr>
        <w:t>Claimant’s request</w:t>
      </w:r>
    </w:p>
    <w:p w14:paraId="7E7FD13F" w14:textId="1114E148" w:rsidR="00255C68" w:rsidRPr="00CF2575" w:rsidRDefault="00255C68" w:rsidP="00CF2575">
      <w:pPr>
        <w:tabs>
          <w:tab w:val="right" w:leader="dot" w:pos="10206"/>
        </w:tabs>
        <w:spacing w:after="120"/>
        <w:rPr>
          <w:rFonts w:ascii="Cambria" w:hAnsi="Cambria"/>
          <w:bCs/>
          <w:sz w:val="18"/>
          <w:szCs w:val="18"/>
        </w:rPr>
      </w:pPr>
      <w:r w:rsidRPr="00CF2575">
        <w:rPr>
          <w:rFonts w:ascii="Cambria" w:hAnsi="Cambria"/>
          <w:bCs/>
          <w:sz w:val="18"/>
          <w:szCs w:val="18"/>
        </w:rPr>
        <w:tab/>
      </w:r>
    </w:p>
    <w:p w14:paraId="0427D1D4" w14:textId="06A95A42" w:rsidR="00255C68" w:rsidRPr="00255C68" w:rsidRDefault="00255C68" w:rsidP="00255C68">
      <w:pPr>
        <w:tabs>
          <w:tab w:val="right" w:leader="dot" w:pos="10206"/>
        </w:tabs>
        <w:spacing w:after="120"/>
        <w:rPr>
          <w:rFonts w:ascii="Cambria" w:hAnsi="Cambria"/>
          <w:bCs/>
          <w:sz w:val="18"/>
          <w:szCs w:val="18"/>
        </w:rPr>
      </w:pPr>
      <w:r w:rsidRPr="00255C68">
        <w:rPr>
          <w:rFonts w:ascii="Cambria" w:hAnsi="Cambria"/>
          <w:bCs/>
          <w:sz w:val="18"/>
          <w:szCs w:val="18"/>
        </w:rPr>
        <w:tab/>
      </w:r>
    </w:p>
    <w:p w14:paraId="32833735" w14:textId="6EE9A8A5" w:rsidR="00255C68" w:rsidRPr="00255C68" w:rsidRDefault="00255C68" w:rsidP="00255C68">
      <w:pPr>
        <w:tabs>
          <w:tab w:val="right" w:leader="dot" w:pos="10206"/>
        </w:tabs>
        <w:spacing w:after="120"/>
        <w:rPr>
          <w:rFonts w:ascii="Cambria" w:hAnsi="Cambria"/>
          <w:bCs/>
          <w:sz w:val="18"/>
          <w:szCs w:val="18"/>
        </w:rPr>
      </w:pPr>
      <w:r w:rsidRPr="00255C68">
        <w:rPr>
          <w:rFonts w:ascii="Cambria" w:hAnsi="Cambria"/>
          <w:bCs/>
          <w:sz w:val="18"/>
          <w:szCs w:val="18"/>
        </w:rPr>
        <w:tab/>
      </w:r>
    </w:p>
    <w:p w14:paraId="7C703EC2" w14:textId="79249A40" w:rsidR="00255C68" w:rsidRPr="00255C68" w:rsidRDefault="00255C68" w:rsidP="00255C68">
      <w:pPr>
        <w:tabs>
          <w:tab w:val="right" w:leader="dot" w:pos="10206"/>
        </w:tabs>
        <w:spacing w:after="120"/>
        <w:rPr>
          <w:rFonts w:ascii="Cambria" w:hAnsi="Cambria"/>
          <w:bCs/>
          <w:sz w:val="18"/>
          <w:szCs w:val="18"/>
        </w:rPr>
      </w:pPr>
      <w:r w:rsidRPr="00255C68">
        <w:rPr>
          <w:rFonts w:ascii="Cambria" w:hAnsi="Cambria"/>
          <w:bCs/>
          <w:sz w:val="18"/>
          <w:szCs w:val="18"/>
        </w:rPr>
        <w:tab/>
      </w:r>
    </w:p>
    <w:p w14:paraId="644DB325" w14:textId="4D7AD87D" w:rsidR="00F130AB" w:rsidRPr="00A10F6E" w:rsidRDefault="00CF2575" w:rsidP="00A10F6E">
      <w:pPr>
        <w:tabs>
          <w:tab w:val="right" w:leader="dot" w:pos="10206"/>
        </w:tabs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Date of product arrival</w:t>
      </w:r>
      <w:r w:rsidR="00255C68">
        <w:rPr>
          <w:rFonts w:ascii="Cambria" w:hAnsi="Cambria"/>
          <w:bCs/>
          <w:sz w:val="18"/>
          <w:szCs w:val="18"/>
        </w:rPr>
        <w:t>:</w:t>
      </w:r>
      <w:r w:rsidR="00255C68">
        <w:rPr>
          <w:rFonts w:ascii="Cambria" w:hAnsi="Cambria"/>
          <w:bCs/>
          <w:sz w:val="18"/>
          <w:szCs w:val="18"/>
        </w:rPr>
        <w:tab/>
      </w:r>
    </w:p>
    <w:p w14:paraId="0872AD7A" w14:textId="77777777" w:rsidR="00CF2575" w:rsidRPr="00F130AB" w:rsidRDefault="00CF2575" w:rsidP="00CF2575">
      <w:pPr>
        <w:rPr>
          <w:rFonts w:ascii="Cambria" w:hAnsi="Cambria"/>
          <w:b/>
          <w:sz w:val="18"/>
          <w:szCs w:val="18"/>
        </w:rPr>
      </w:pPr>
      <w:r w:rsidRPr="00075C42">
        <w:rPr>
          <w:rFonts w:ascii="Cambria" w:hAnsi="Cambria"/>
          <w:b/>
          <w:sz w:val="18"/>
          <w:szCs w:val="18"/>
        </w:rPr>
        <w:t xml:space="preserve">The complainant declares that the content of this complaint </w:t>
      </w:r>
      <w:r>
        <w:rPr>
          <w:rFonts w:ascii="Cambria" w:hAnsi="Cambria"/>
          <w:b/>
          <w:sz w:val="18"/>
          <w:szCs w:val="18"/>
        </w:rPr>
        <w:t>corresponds to the truth</w:t>
      </w:r>
      <w:r w:rsidRPr="00075C42">
        <w:rPr>
          <w:rFonts w:ascii="Cambria" w:hAnsi="Cambria"/>
          <w:b/>
          <w:sz w:val="18"/>
          <w:szCs w:val="18"/>
        </w:rPr>
        <w:t>. If the complaint is not upheld, the complainant undertakes to cover the costs of all activities related to determining its validity.</w:t>
      </w:r>
    </w:p>
    <w:p w14:paraId="7856C0C9" w14:textId="4D11DBBA" w:rsidR="00255C68" w:rsidRPr="00255C68" w:rsidRDefault="00CF2575" w:rsidP="00255C68">
      <w:pPr>
        <w:tabs>
          <w:tab w:val="right" w:leader="dot" w:pos="10206"/>
        </w:tabs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A</w:t>
      </w:r>
      <w:r w:rsidRPr="00CF2575">
        <w:rPr>
          <w:rFonts w:ascii="Cambria" w:hAnsi="Cambria"/>
          <w:b/>
          <w:bCs/>
          <w:sz w:val="18"/>
          <w:szCs w:val="18"/>
        </w:rPr>
        <w:t>ttachments (if applicable):</w:t>
      </w:r>
    </w:p>
    <w:p w14:paraId="54E65562" w14:textId="5024A45F" w:rsidR="00CF2575" w:rsidRDefault="00CF2575" w:rsidP="00255C68">
      <w:pPr>
        <w:numPr>
          <w:ilvl w:val="0"/>
          <w:numId w:val="5"/>
        </w:numPr>
        <w:tabs>
          <w:tab w:val="right" w:leader="dot" w:pos="10206"/>
        </w:tabs>
        <w:rPr>
          <w:rFonts w:ascii="Cambria" w:hAnsi="Cambria"/>
          <w:bCs/>
          <w:sz w:val="18"/>
          <w:szCs w:val="18"/>
        </w:rPr>
      </w:pPr>
      <w:r w:rsidRPr="00CF2575">
        <w:rPr>
          <w:rFonts w:ascii="Cambria" w:hAnsi="Cambria"/>
          <w:bCs/>
          <w:sz w:val="18"/>
          <w:szCs w:val="18"/>
        </w:rPr>
        <w:t>Photographic evidence</w:t>
      </w:r>
    </w:p>
    <w:p w14:paraId="3570B90A" w14:textId="1444DF82" w:rsidR="00F130AB" w:rsidRPr="00CF2575" w:rsidRDefault="00CF2575" w:rsidP="00CF2575">
      <w:pPr>
        <w:pStyle w:val="Akapitzlist"/>
        <w:numPr>
          <w:ilvl w:val="0"/>
          <w:numId w:val="5"/>
        </w:numPr>
        <w:tabs>
          <w:tab w:val="right" w:leader="dot" w:pos="10206"/>
        </w:tabs>
        <w:rPr>
          <w:rFonts w:ascii="Cambria" w:hAnsi="Cambria"/>
          <w:b/>
          <w:sz w:val="18"/>
          <w:szCs w:val="18"/>
        </w:rPr>
      </w:pPr>
      <w:r w:rsidRPr="00CF2575">
        <w:rPr>
          <w:rFonts w:ascii="Cambria" w:hAnsi="Cambria"/>
          <w:bCs/>
          <w:sz w:val="18"/>
          <w:szCs w:val="18"/>
        </w:rPr>
        <w:t>Copy of the damage report provided by the carrier / freight forwarder</w:t>
      </w:r>
    </w:p>
    <w:p w14:paraId="63ADD9EE" w14:textId="06E2F567" w:rsidR="00255C68" w:rsidRPr="00255C68" w:rsidRDefault="00255C68" w:rsidP="00255C68">
      <w:pPr>
        <w:tabs>
          <w:tab w:val="right" w:leader="dot" w:pos="10206"/>
        </w:tabs>
        <w:jc w:val="right"/>
        <w:rPr>
          <w:rFonts w:ascii="Cambria" w:hAnsi="Cambria"/>
          <w:bCs/>
          <w:sz w:val="18"/>
          <w:szCs w:val="18"/>
        </w:rPr>
      </w:pPr>
      <w:r w:rsidRPr="00255C68">
        <w:rPr>
          <w:rFonts w:ascii="Cambria" w:hAnsi="Cambria"/>
          <w:bCs/>
          <w:sz w:val="18"/>
          <w:szCs w:val="18"/>
        </w:rPr>
        <w:t>…………………………………………………………..</w:t>
      </w:r>
    </w:p>
    <w:p w14:paraId="644DE660" w14:textId="1303993C" w:rsidR="00F130AB" w:rsidRDefault="00657DD4" w:rsidP="00657DD4">
      <w:pPr>
        <w:tabs>
          <w:tab w:val="right" w:leader="dot" w:pos="10206"/>
        </w:tabs>
        <w:jc w:val="right"/>
        <w:rPr>
          <w:rFonts w:ascii="Cambria" w:hAnsi="Cambria"/>
        </w:rPr>
      </w:pPr>
      <w:r w:rsidRPr="00657DD4">
        <w:rPr>
          <w:rFonts w:ascii="Cambria" w:hAnsi="Cambria"/>
          <w:b/>
          <w:sz w:val="18"/>
          <w:szCs w:val="18"/>
        </w:rPr>
        <w:t xml:space="preserve">Date and </w:t>
      </w:r>
      <w:r w:rsidRPr="00657DD4">
        <w:rPr>
          <w:rFonts w:ascii="Cambria" w:hAnsi="Cambria"/>
          <w:b/>
          <w:i/>
          <w:iCs/>
          <w:sz w:val="18"/>
          <w:szCs w:val="18"/>
        </w:rPr>
        <w:t>complainant’s signature</w:t>
      </w:r>
    </w:p>
    <w:p w14:paraId="262CF3C6" w14:textId="77777777" w:rsidR="00C311C2" w:rsidRPr="00C311C2" w:rsidRDefault="00C311C2" w:rsidP="00A10F6E">
      <w:pPr>
        <w:tabs>
          <w:tab w:val="right" w:leader="dot" w:pos="10206"/>
        </w:tabs>
        <w:spacing w:before="100" w:beforeAutospacing="1"/>
        <w:jc w:val="center"/>
        <w:rPr>
          <w:rFonts w:ascii="Cambria" w:hAnsi="Cambria"/>
          <w:b/>
          <w:sz w:val="18"/>
          <w:szCs w:val="18"/>
        </w:rPr>
      </w:pPr>
    </w:p>
    <w:p w14:paraId="72958A93" w14:textId="77777777" w:rsidR="00657DD4" w:rsidRDefault="00657DD4" w:rsidP="00255C68">
      <w:pPr>
        <w:tabs>
          <w:tab w:val="right" w:leader="dot" w:pos="10206"/>
        </w:tabs>
        <w:jc w:val="center"/>
        <w:rPr>
          <w:rFonts w:ascii="Cambria" w:hAnsi="Cambria"/>
          <w:b/>
          <w:sz w:val="36"/>
          <w:szCs w:val="36"/>
        </w:rPr>
      </w:pPr>
    </w:p>
    <w:p w14:paraId="710C4841" w14:textId="79597F60" w:rsidR="00C311C2" w:rsidRDefault="00657DD4" w:rsidP="00657DD4">
      <w:pPr>
        <w:tabs>
          <w:tab w:val="right" w:leader="dot" w:pos="10206"/>
        </w:tabs>
        <w:jc w:val="center"/>
        <w:rPr>
          <w:rFonts w:ascii="Cambria" w:hAnsi="Cambria"/>
          <w:b/>
          <w:sz w:val="36"/>
          <w:szCs w:val="36"/>
        </w:rPr>
      </w:pPr>
      <w:r w:rsidRPr="00657DD4">
        <w:rPr>
          <w:rFonts w:ascii="Cambria" w:hAnsi="Cambria"/>
          <w:b/>
          <w:sz w:val="36"/>
          <w:szCs w:val="36"/>
        </w:rPr>
        <w:t>CONSIDERATION OF A COMPLAINT:</w:t>
      </w:r>
    </w:p>
    <w:p w14:paraId="2096F530" w14:textId="77777777" w:rsidR="00657DD4" w:rsidRPr="00C311C2" w:rsidRDefault="00657DD4" w:rsidP="00A10F6E">
      <w:pPr>
        <w:tabs>
          <w:tab w:val="right" w:leader="dot" w:pos="10206"/>
        </w:tabs>
        <w:rPr>
          <w:rFonts w:ascii="Cambria" w:hAnsi="Cambria"/>
        </w:rPr>
      </w:pPr>
    </w:p>
    <w:p w14:paraId="0B7C287B" w14:textId="2B0D13DF" w:rsidR="00C311C2" w:rsidRPr="00C311C2" w:rsidRDefault="00657DD4" w:rsidP="00A10F6E">
      <w:pPr>
        <w:pStyle w:val="Akapitzlist"/>
        <w:numPr>
          <w:ilvl w:val="0"/>
          <w:numId w:val="3"/>
        </w:numPr>
        <w:tabs>
          <w:tab w:val="right" w:leader="dot" w:pos="10206"/>
        </w:tabs>
        <w:rPr>
          <w:rFonts w:ascii="Cambria" w:hAnsi="Cambria"/>
        </w:rPr>
      </w:pPr>
      <w:r w:rsidRPr="00C311C2">
        <w:rPr>
          <w:rFonts w:ascii="Cambria" w:hAnsi="Cambria"/>
          <w:b/>
        </w:rPr>
        <w:t xml:space="preserve">Expert opinion </w:t>
      </w:r>
      <w:r>
        <w:rPr>
          <w:rFonts w:ascii="Cambria" w:hAnsi="Cambria"/>
          <w:b/>
        </w:rPr>
        <w:t>(</w:t>
      </w:r>
      <w:r w:rsidRPr="00C311C2">
        <w:rPr>
          <w:rFonts w:ascii="Cambria" w:hAnsi="Cambria"/>
          <w:b/>
        </w:rPr>
        <w:t>if applicable</w:t>
      </w:r>
      <w:r>
        <w:rPr>
          <w:rFonts w:ascii="Cambria" w:hAnsi="Cambria"/>
          <w:b/>
        </w:rPr>
        <w:t>)</w:t>
      </w:r>
    </w:p>
    <w:p w14:paraId="02C6D493" w14:textId="245099BF" w:rsidR="00C311C2" w:rsidRDefault="00C311C2" w:rsidP="00A10F6E">
      <w:pPr>
        <w:tabs>
          <w:tab w:val="right" w:leader="dot" w:pos="10206"/>
        </w:tabs>
        <w:rPr>
          <w:rFonts w:ascii="Cambria" w:hAnsi="Cambria"/>
          <w:bCs/>
          <w:sz w:val="18"/>
          <w:szCs w:val="18"/>
        </w:rPr>
      </w:pPr>
      <w:r w:rsidRPr="00255C68">
        <w:rPr>
          <w:rFonts w:ascii="Cambria" w:hAnsi="Cambria"/>
          <w:bCs/>
          <w:sz w:val="18"/>
          <w:szCs w:val="18"/>
        </w:rPr>
        <w:t>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…........................................................................</w:t>
      </w:r>
    </w:p>
    <w:p w14:paraId="0C2775A0" w14:textId="77777777" w:rsidR="00255C68" w:rsidRPr="00255C68" w:rsidRDefault="00255C68" w:rsidP="00A10F6E">
      <w:pPr>
        <w:tabs>
          <w:tab w:val="right" w:leader="dot" w:pos="10206"/>
        </w:tabs>
        <w:rPr>
          <w:rFonts w:ascii="Cambria" w:hAnsi="Cambria"/>
          <w:b/>
          <w:sz w:val="18"/>
          <w:szCs w:val="18"/>
        </w:rPr>
      </w:pPr>
    </w:p>
    <w:p w14:paraId="54087748" w14:textId="5C974B5E" w:rsidR="00C311C2" w:rsidRPr="00C311C2" w:rsidRDefault="00657DD4" w:rsidP="00255C68">
      <w:pPr>
        <w:pStyle w:val="Akapitzlist"/>
        <w:numPr>
          <w:ilvl w:val="0"/>
          <w:numId w:val="3"/>
        </w:numPr>
        <w:tabs>
          <w:tab w:val="right" w:leader="dot" w:pos="10206"/>
        </w:tabs>
        <w:ind w:left="714" w:hanging="357"/>
        <w:rPr>
          <w:rFonts w:ascii="Cambria" w:hAnsi="Cambria"/>
          <w:b/>
          <w:sz w:val="18"/>
          <w:szCs w:val="18"/>
        </w:rPr>
      </w:pPr>
      <w:r w:rsidRPr="00657DD4">
        <w:rPr>
          <w:rFonts w:ascii="Cambria" w:hAnsi="Cambria"/>
          <w:b/>
        </w:rPr>
        <w:t>Method of resolving the complaint</w:t>
      </w:r>
      <w:r w:rsidR="00C311C2" w:rsidRPr="00C311C2">
        <w:rPr>
          <w:rFonts w:ascii="Cambria" w:hAnsi="Cambria"/>
          <w:b/>
        </w:rPr>
        <w:t>:</w:t>
      </w:r>
    </w:p>
    <w:p w14:paraId="6C0C796B" w14:textId="77777777" w:rsidR="00255C68" w:rsidRDefault="00255C68" w:rsidP="00255C68">
      <w:pPr>
        <w:tabs>
          <w:tab w:val="right" w:leader="dot" w:pos="10206"/>
        </w:tabs>
        <w:spacing w:after="0"/>
        <w:rPr>
          <w:rFonts w:ascii="Cambria" w:hAnsi="Cambria"/>
          <w:bCs/>
          <w:sz w:val="18"/>
          <w:szCs w:val="18"/>
        </w:rPr>
      </w:pPr>
      <w:r w:rsidRPr="00255C68">
        <w:rPr>
          <w:rFonts w:ascii="Cambria" w:hAnsi="Cambria"/>
          <w:bCs/>
          <w:sz w:val="18"/>
          <w:szCs w:val="18"/>
        </w:rPr>
        <w:t>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</w:t>
      </w:r>
    </w:p>
    <w:p w14:paraId="5FCE63A2" w14:textId="77777777" w:rsidR="00255C68" w:rsidRDefault="00255C68" w:rsidP="00255C68">
      <w:pPr>
        <w:tabs>
          <w:tab w:val="right" w:leader="dot" w:pos="10206"/>
        </w:tabs>
        <w:spacing w:after="0"/>
        <w:rPr>
          <w:rFonts w:ascii="Cambria" w:hAnsi="Cambria"/>
          <w:bCs/>
          <w:sz w:val="18"/>
          <w:szCs w:val="18"/>
        </w:rPr>
      </w:pPr>
    </w:p>
    <w:p w14:paraId="1E2C7A5A" w14:textId="77777777" w:rsidR="00255C68" w:rsidRDefault="00255C68" w:rsidP="00255C68">
      <w:pPr>
        <w:tabs>
          <w:tab w:val="right" w:leader="dot" w:pos="10206"/>
        </w:tabs>
        <w:spacing w:after="0"/>
        <w:rPr>
          <w:rFonts w:ascii="Cambria" w:hAnsi="Cambria"/>
          <w:bCs/>
          <w:sz w:val="18"/>
          <w:szCs w:val="18"/>
        </w:rPr>
      </w:pPr>
    </w:p>
    <w:p w14:paraId="0411F030" w14:textId="024D903A" w:rsidR="00255C68" w:rsidRDefault="00657DD4" w:rsidP="00255C68">
      <w:pPr>
        <w:pStyle w:val="Akapitzlist"/>
        <w:numPr>
          <w:ilvl w:val="0"/>
          <w:numId w:val="3"/>
        </w:numPr>
        <w:tabs>
          <w:tab w:val="right" w:leader="dot" w:pos="10206"/>
        </w:tabs>
        <w:rPr>
          <w:rFonts w:ascii="Cambria" w:hAnsi="Cambria"/>
        </w:rPr>
      </w:pPr>
      <w:r w:rsidRPr="00657DD4">
        <w:rPr>
          <w:rFonts w:ascii="Cambria" w:hAnsi="Cambria"/>
          <w:b/>
        </w:rPr>
        <w:t>Reasons for rejecting a complaint</w:t>
      </w:r>
      <w:r w:rsidR="00C311C2" w:rsidRPr="00255C68">
        <w:rPr>
          <w:rFonts w:ascii="Cambria" w:hAnsi="Cambria"/>
          <w:b/>
        </w:rPr>
        <w:t>:</w:t>
      </w:r>
    </w:p>
    <w:p w14:paraId="3574DDDB" w14:textId="0E5593C0" w:rsidR="00C311C2" w:rsidRPr="00255C68" w:rsidRDefault="00255C68" w:rsidP="00255C68">
      <w:pPr>
        <w:tabs>
          <w:tab w:val="right" w:leader="dot" w:pos="10206"/>
        </w:tabs>
        <w:spacing w:after="0"/>
        <w:rPr>
          <w:rFonts w:ascii="Cambria" w:hAnsi="Cambria"/>
        </w:rPr>
      </w:pPr>
      <w:r w:rsidRPr="00255C68">
        <w:rPr>
          <w:rFonts w:ascii="Cambria" w:hAnsi="Cambria"/>
          <w:bCs/>
          <w:sz w:val="18"/>
          <w:szCs w:val="18"/>
        </w:rPr>
        <w:t>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</w:t>
      </w:r>
    </w:p>
    <w:p w14:paraId="1045FC27" w14:textId="77777777" w:rsidR="00787939" w:rsidRDefault="00787939" w:rsidP="00A10F6E">
      <w:pPr>
        <w:tabs>
          <w:tab w:val="right" w:leader="dot" w:pos="10206"/>
        </w:tabs>
        <w:rPr>
          <w:rFonts w:ascii="Cambria" w:hAnsi="Cambria"/>
        </w:rPr>
      </w:pPr>
    </w:p>
    <w:p w14:paraId="4C27B537" w14:textId="77777777" w:rsidR="003E0727" w:rsidRPr="00C311C2" w:rsidRDefault="003E0727" w:rsidP="00A10F6E">
      <w:pPr>
        <w:tabs>
          <w:tab w:val="right" w:leader="dot" w:pos="10206"/>
        </w:tabs>
        <w:rPr>
          <w:rFonts w:ascii="Cambria" w:hAnsi="Cambria"/>
        </w:rPr>
      </w:pPr>
    </w:p>
    <w:p w14:paraId="02282F51" w14:textId="42FEEDEE" w:rsidR="00255C68" w:rsidRPr="00255C68" w:rsidRDefault="00255C68" w:rsidP="00255C68">
      <w:pPr>
        <w:tabs>
          <w:tab w:val="right" w:leader="dot" w:pos="10206"/>
        </w:tabs>
        <w:jc w:val="right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………</w:t>
      </w:r>
      <w:r w:rsidRPr="00255C68">
        <w:rPr>
          <w:rFonts w:ascii="Cambria" w:hAnsi="Cambria"/>
          <w:bCs/>
          <w:sz w:val="18"/>
          <w:szCs w:val="18"/>
        </w:rPr>
        <w:t>………………………………………………………..</w:t>
      </w:r>
    </w:p>
    <w:p w14:paraId="03F655A1" w14:textId="213047AF" w:rsidR="00C311C2" w:rsidRPr="00F130AB" w:rsidRDefault="00657DD4" w:rsidP="00657DD4">
      <w:pPr>
        <w:tabs>
          <w:tab w:val="right" w:leader="dot" w:pos="10206"/>
        </w:tabs>
        <w:jc w:val="right"/>
        <w:rPr>
          <w:rFonts w:ascii="Cambria" w:hAnsi="Cambria"/>
        </w:rPr>
      </w:pPr>
      <w:r w:rsidRPr="00787939">
        <w:rPr>
          <w:rFonts w:ascii="Cambria" w:hAnsi="Cambria"/>
          <w:b/>
          <w:bCs/>
          <w:iCs/>
          <w:sz w:val="18"/>
          <w:szCs w:val="18"/>
        </w:rPr>
        <w:t>Date</w:t>
      </w:r>
      <w:r w:rsidRPr="00787939">
        <w:rPr>
          <w:rFonts w:ascii="Cambria" w:hAnsi="Cambria"/>
          <w:b/>
          <w:bCs/>
          <w:i/>
          <w:sz w:val="18"/>
          <w:szCs w:val="18"/>
        </w:rPr>
        <w:t xml:space="preserve"> and signature of the person handling the complaint</w:t>
      </w:r>
    </w:p>
    <w:sectPr w:rsidR="00C311C2" w:rsidRPr="00F130AB" w:rsidSect="009722B5">
      <w:headerReference w:type="default" r:id="rId7"/>
      <w:pgSz w:w="11906" w:h="16838" w:code="9"/>
      <w:pgMar w:top="198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5C03" w14:textId="77777777" w:rsidR="00DD0E10" w:rsidRDefault="00DD0E10" w:rsidP="00F130AB">
      <w:pPr>
        <w:spacing w:after="0" w:line="240" w:lineRule="auto"/>
      </w:pPr>
      <w:r>
        <w:separator/>
      </w:r>
    </w:p>
  </w:endnote>
  <w:endnote w:type="continuationSeparator" w:id="0">
    <w:p w14:paraId="75C6C81E" w14:textId="77777777" w:rsidR="00DD0E10" w:rsidRDefault="00DD0E10" w:rsidP="00F1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D97A" w14:textId="77777777" w:rsidR="00DD0E10" w:rsidRDefault="00DD0E10" w:rsidP="00F130AB">
      <w:pPr>
        <w:spacing w:after="0" w:line="240" w:lineRule="auto"/>
      </w:pPr>
      <w:r>
        <w:separator/>
      </w:r>
    </w:p>
  </w:footnote>
  <w:footnote w:type="continuationSeparator" w:id="0">
    <w:p w14:paraId="20A2AE77" w14:textId="77777777" w:rsidR="00DD0E10" w:rsidRDefault="00DD0E10" w:rsidP="00F13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BF51" w14:textId="2360EE45" w:rsidR="00F130AB" w:rsidRDefault="006E260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A1911A" wp14:editId="77EDB9D5">
          <wp:simplePos x="0" y="0"/>
          <wp:positionH relativeFrom="page">
            <wp:posOffset>-635</wp:posOffset>
          </wp:positionH>
          <wp:positionV relativeFrom="paragraph">
            <wp:posOffset>-465455</wp:posOffset>
          </wp:positionV>
          <wp:extent cx="7584483" cy="10728374"/>
          <wp:effectExtent l="0" t="0" r="0" b="0"/>
          <wp:wrapNone/>
          <wp:docPr id="261633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56061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4483" cy="10728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45B7"/>
    <w:multiLevelType w:val="hybridMultilevel"/>
    <w:tmpl w:val="98D6EBC0"/>
    <w:lvl w:ilvl="0" w:tplc="CEA06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17BBD"/>
    <w:multiLevelType w:val="hybridMultilevel"/>
    <w:tmpl w:val="1BA86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3401A"/>
    <w:multiLevelType w:val="hybridMultilevel"/>
    <w:tmpl w:val="1BA861AA"/>
    <w:lvl w:ilvl="0" w:tplc="52F28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64A59"/>
    <w:multiLevelType w:val="hybridMultilevel"/>
    <w:tmpl w:val="5016AFBC"/>
    <w:lvl w:ilvl="0" w:tplc="67B8764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B5491"/>
    <w:multiLevelType w:val="multilevel"/>
    <w:tmpl w:val="4E7A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782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19608">
    <w:abstractNumId w:val="0"/>
  </w:num>
  <w:num w:numId="3" w16cid:durableId="1257834139">
    <w:abstractNumId w:val="2"/>
  </w:num>
  <w:num w:numId="4" w16cid:durableId="1472945685">
    <w:abstractNumId w:val="1"/>
  </w:num>
  <w:num w:numId="5" w16cid:durableId="687097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AB"/>
    <w:rsid w:val="00043873"/>
    <w:rsid w:val="00075C42"/>
    <w:rsid w:val="001F33C3"/>
    <w:rsid w:val="00255C68"/>
    <w:rsid w:val="002567B0"/>
    <w:rsid w:val="002C4DDC"/>
    <w:rsid w:val="003C1405"/>
    <w:rsid w:val="003E0727"/>
    <w:rsid w:val="00587A9D"/>
    <w:rsid w:val="00645FFF"/>
    <w:rsid w:val="00657DD4"/>
    <w:rsid w:val="006C7575"/>
    <w:rsid w:val="006D3C02"/>
    <w:rsid w:val="006E2605"/>
    <w:rsid w:val="0070109C"/>
    <w:rsid w:val="00782FDB"/>
    <w:rsid w:val="00786872"/>
    <w:rsid w:val="00787939"/>
    <w:rsid w:val="007E4676"/>
    <w:rsid w:val="00806AB3"/>
    <w:rsid w:val="008F7E94"/>
    <w:rsid w:val="009722B5"/>
    <w:rsid w:val="00A10F6E"/>
    <w:rsid w:val="00B610D6"/>
    <w:rsid w:val="00B84D57"/>
    <w:rsid w:val="00BF366A"/>
    <w:rsid w:val="00C311C2"/>
    <w:rsid w:val="00CF2575"/>
    <w:rsid w:val="00D935A4"/>
    <w:rsid w:val="00DD0E10"/>
    <w:rsid w:val="00E23AAA"/>
    <w:rsid w:val="00E72031"/>
    <w:rsid w:val="00F130AB"/>
    <w:rsid w:val="00F2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02572"/>
  <w15:chartTrackingRefBased/>
  <w15:docId w15:val="{60F6D40C-7981-4801-87F3-DA85C8D4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0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0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0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0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0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0A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13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0AB"/>
  </w:style>
  <w:style w:type="paragraph" w:styleId="Stopka">
    <w:name w:val="footer"/>
    <w:basedOn w:val="Normalny"/>
    <w:link w:val="StopkaZnak"/>
    <w:uiPriority w:val="99"/>
    <w:unhideWhenUsed/>
    <w:rsid w:val="00F13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Skłodowski</dc:creator>
  <cp:keywords/>
  <dc:description/>
  <cp:lastModifiedBy>Dell</cp:lastModifiedBy>
  <cp:revision>3</cp:revision>
  <cp:lastPrinted>2026-01-07T09:48:00Z</cp:lastPrinted>
  <dcterms:created xsi:type="dcterms:W3CDTF">2026-01-13T07:22:00Z</dcterms:created>
  <dcterms:modified xsi:type="dcterms:W3CDTF">2026-01-13T07:35:00Z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-1659954395</vt:i4>
  </property>
  <property fmtid="{D5CDD505-2E9C-101B-9397-08002B2CF9AE}" pid="3" name="_NewReviewCycle">
    <vt:lpwstr/>
  </property>
  <property fmtid="{D5CDD505-2E9C-101B-9397-08002B2CF9AE}" pid="4" name="_EmailSubject">
    <vt:lpwstr>Formularze reklamacyjne</vt:lpwstr>
  </property>
  <property fmtid="{D5CDD505-2E9C-101B-9397-08002B2CF9AE}" pid="5" name="_AuthorEmail">
    <vt:lpwstr>michal.szyjkowski@alfaseal-group.pl</vt:lpwstr>
  </property>
  <property fmtid="{D5CDD505-2E9C-101B-9397-08002B2CF9AE}" pid="6" name="_AuthorEmailDisplayName">
    <vt:lpwstr>Michal Szyjkowski</vt:lpwstr>
  </property>
  <property fmtid="{D5CDD505-2E9C-101B-9397-08002B2CF9AE}" pid="7" name="_ReviewingToolsShownOnce">
    <vt:lpwstr/>
  </property>
</Properties>
</file>